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57B2" w14:textId="77777777"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  <w:kern w:val="0"/>
          <w:sz w:val="28"/>
          <w:szCs w:val="28"/>
          <w:u w:val="single"/>
          <w:lang w:eastAsia="pl-PL"/>
        </w:rPr>
      </w:pPr>
      <w:r w:rsidRPr="00877FF2">
        <w:rPr>
          <w:b/>
          <w:bCs/>
          <w:color w:val="000000"/>
          <w:kern w:val="0"/>
          <w:sz w:val="28"/>
          <w:szCs w:val="28"/>
          <w:u w:val="single"/>
          <w:lang w:eastAsia="pl-PL"/>
        </w:rPr>
        <w:t>OCHRONA DANYCH OSOBOWYCH</w:t>
      </w:r>
    </w:p>
    <w:p w14:paraId="3A5D2A92" w14:textId="77777777"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  <w:kern w:val="0"/>
          <w:sz w:val="24"/>
          <w:szCs w:val="24"/>
          <w:lang w:eastAsia="pl-PL"/>
        </w:rPr>
      </w:pPr>
    </w:p>
    <w:p w14:paraId="2336F3E4" w14:textId="77777777"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>I. DANE OSOBOWE PRZETWARZANE W TRYBIE RODO.</w:t>
      </w:r>
    </w:p>
    <w:p w14:paraId="0E3724EF" w14:textId="77777777"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color w:val="000000"/>
          <w:kern w:val="0"/>
          <w:sz w:val="24"/>
          <w:szCs w:val="24"/>
          <w:lang w:eastAsia="pl-PL"/>
        </w:rPr>
      </w:pPr>
      <w:r w:rsidRPr="00877FF2">
        <w:rPr>
          <w:color w:val="000000"/>
          <w:kern w:val="0"/>
          <w:sz w:val="24"/>
          <w:szCs w:val="24"/>
          <w:lang w:eastAsia="pl-PL"/>
        </w:rPr>
        <w:t>Szanowna Pani/Szanowny Panie</w:t>
      </w:r>
    </w:p>
    <w:p w14:paraId="749093A7" w14:textId="77777777"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color w:val="000000"/>
          <w:kern w:val="0"/>
          <w:sz w:val="24"/>
          <w:szCs w:val="24"/>
          <w:lang w:eastAsia="pl-PL"/>
        </w:rP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informujemy, że:</w:t>
      </w:r>
    </w:p>
    <w:p w14:paraId="697D5BA9" w14:textId="6665CA1E"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 xml:space="preserve">1. Administratorem Pani/Pana danych jest Komendant Powiatowy Policji w </w:t>
      </w:r>
      <w:r w:rsidR="00052E31">
        <w:rPr>
          <w:b/>
          <w:bCs/>
          <w:color w:val="000000"/>
          <w:kern w:val="0"/>
          <w:sz w:val="24"/>
          <w:szCs w:val="24"/>
          <w:lang w:eastAsia="pl-PL"/>
        </w:rPr>
        <w:t>Kazimierzy Wielkiej</w:t>
      </w: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Pr="00877FF2">
        <w:rPr>
          <w:color w:val="000000"/>
          <w:kern w:val="0"/>
          <w:sz w:val="24"/>
          <w:szCs w:val="24"/>
          <w:lang w:eastAsia="pl-PL"/>
        </w:rPr>
        <w:t xml:space="preserve">adres: ul. </w:t>
      </w:r>
      <w:r w:rsidR="00052E31">
        <w:rPr>
          <w:color w:val="000000"/>
          <w:kern w:val="0"/>
          <w:sz w:val="24"/>
          <w:szCs w:val="24"/>
          <w:lang w:eastAsia="pl-PL"/>
        </w:rPr>
        <w:t>Aleja Parkowa 1</w:t>
      </w:r>
      <w:r w:rsidRPr="00877FF2">
        <w:rPr>
          <w:color w:val="000000"/>
          <w:kern w:val="0"/>
          <w:sz w:val="24"/>
          <w:szCs w:val="24"/>
          <w:lang w:eastAsia="pl-PL"/>
        </w:rPr>
        <w:t>, 28-</w:t>
      </w:r>
      <w:r w:rsidR="00052E31">
        <w:rPr>
          <w:color w:val="000000"/>
          <w:kern w:val="0"/>
          <w:sz w:val="24"/>
          <w:szCs w:val="24"/>
          <w:lang w:eastAsia="pl-PL"/>
        </w:rPr>
        <w:t>5</w:t>
      </w:r>
      <w:r w:rsidRPr="00877FF2">
        <w:rPr>
          <w:color w:val="000000"/>
          <w:kern w:val="0"/>
          <w:sz w:val="24"/>
          <w:szCs w:val="24"/>
          <w:lang w:eastAsia="pl-PL"/>
        </w:rPr>
        <w:t xml:space="preserve">00 </w:t>
      </w:r>
      <w:r w:rsidR="00052E31">
        <w:rPr>
          <w:color w:val="000000"/>
          <w:kern w:val="0"/>
          <w:sz w:val="24"/>
          <w:szCs w:val="24"/>
          <w:lang w:eastAsia="pl-PL"/>
        </w:rPr>
        <w:t>Kazimierza Wielka</w:t>
      </w:r>
      <w:r w:rsidRPr="00877FF2">
        <w:rPr>
          <w:color w:val="000000"/>
          <w:kern w:val="0"/>
          <w:sz w:val="24"/>
          <w:szCs w:val="24"/>
          <w:lang w:eastAsia="pl-PL"/>
        </w:rPr>
        <w:t>.</w:t>
      </w:r>
    </w:p>
    <w:p w14:paraId="0932551D" w14:textId="676687A5"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 xml:space="preserve">2. Nadzór nad prawidłowym przetwarzaniem danych osobowych w Komendzie Powiatowej Policji w </w:t>
      </w:r>
      <w:r w:rsidR="00052E31">
        <w:rPr>
          <w:b/>
          <w:bCs/>
          <w:color w:val="000000"/>
          <w:kern w:val="0"/>
          <w:sz w:val="24"/>
          <w:szCs w:val="24"/>
          <w:lang w:eastAsia="pl-PL"/>
        </w:rPr>
        <w:t>Kazimierzy Wielkiej</w:t>
      </w: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 xml:space="preserve"> sprawuje wyznaczony inspektor ochrony danych osobowych:</w:t>
      </w:r>
    </w:p>
    <w:p w14:paraId="6AF7F088" w14:textId="4352CAD8" w:rsidR="00C62092" w:rsidRPr="00877FF2" w:rsidRDefault="009F0AF5" w:rsidP="00877FF2">
      <w:pPr>
        <w:shd w:val="clear" w:color="auto" w:fill="FFFFFF"/>
        <w:spacing w:before="100" w:beforeAutospacing="1" w:after="100" w:afterAutospacing="1" w:line="240" w:lineRule="auto"/>
        <w:ind w:left="285"/>
        <w:rPr>
          <w:color w:val="000000"/>
          <w:kern w:val="0"/>
          <w:sz w:val="24"/>
          <w:szCs w:val="24"/>
          <w:lang w:eastAsia="pl-PL"/>
        </w:rPr>
      </w:pPr>
      <w:r>
        <w:rPr>
          <w:b/>
          <w:bCs/>
          <w:color w:val="000000"/>
          <w:kern w:val="0"/>
          <w:sz w:val="24"/>
          <w:szCs w:val="24"/>
          <w:lang w:eastAsia="pl-PL"/>
        </w:rPr>
        <w:t>Justyna Stokłosa</w:t>
      </w:r>
      <w:r w:rsidR="00C62092" w:rsidRPr="00877FF2">
        <w:rPr>
          <w:color w:val="000000"/>
          <w:kern w:val="0"/>
          <w:sz w:val="24"/>
          <w:szCs w:val="24"/>
          <w:lang w:eastAsia="pl-PL"/>
        </w:rPr>
        <w:br/>
        <w:t xml:space="preserve">adres: ul. </w:t>
      </w:r>
      <w:r>
        <w:rPr>
          <w:color w:val="000000"/>
          <w:kern w:val="0"/>
          <w:sz w:val="24"/>
          <w:szCs w:val="24"/>
          <w:lang w:eastAsia="pl-PL"/>
        </w:rPr>
        <w:t>Aleja Parkowa 1</w:t>
      </w:r>
      <w:r w:rsidR="00C62092" w:rsidRPr="00877FF2">
        <w:rPr>
          <w:color w:val="000000"/>
          <w:kern w:val="0"/>
          <w:sz w:val="24"/>
          <w:szCs w:val="24"/>
          <w:lang w:eastAsia="pl-PL"/>
        </w:rPr>
        <w:t>, 28-</w:t>
      </w:r>
      <w:r>
        <w:rPr>
          <w:color w:val="000000"/>
          <w:kern w:val="0"/>
          <w:sz w:val="24"/>
          <w:szCs w:val="24"/>
          <w:lang w:eastAsia="pl-PL"/>
        </w:rPr>
        <w:t>5</w:t>
      </w:r>
      <w:r w:rsidR="00C62092" w:rsidRPr="00877FF2">
        <w:rPr>
          <w:color w:val="000000"/>
          <w:kern w:val="0"/>
          <w:sz w:val="24"/>
          <w:szCs w:val="24"/>
          <w:lang w:eastAsia="pl-PL"/>
        </w:rPr>
        <w:t xml:space="preserve">00 </w:t>
      </w:r>
      <w:r>
        <w:rPr>
          <w:color w:val="000000"/>
          <w:kern w:val="0"/>
          <w:sz w:val="24"/>
          <w:szCs w:val="24"/>
          <w:lang w:eastAsia="pl-PL"/>
        </w:rPr>
        <w:t>Kazimierza Wielka</w:t>
      </w:r>
      <w:r w:rsidR="00C62092" w:rsidRPr="00877FF2">
        <w:rPr>
          <w:color w:val="000000"/>
          <w:kern w:val="0"/>
          <w:sz w:val="24"/>
          <w:szCs w:val="24"/>
          <w:lang w:eastAsia="pl-PL"/>
        </w:rPr>
        <w:t>;</w:t>
      </w:r>
      <w:r w:rsidR="00C62092" w:rsidRPr="00877FF2">
        <w:rPr>
          <w:color w:val="000000"/>
          <w:kern w:val="0"/>
          <w:sz w:val="24"/>
          <w:szCs w:val="24"/>
          <w:lang w:eastAsia="pl-PL"/>
        </w:rPr>
        <w:br/>
        <w:t>e-mail: </w:t>
      </w:r>
      <w:hyperlink r:id="rId5" w:history="1">
        <w:r w:rsidRPr="009D6C03">
          <w:rPr>
            <w:rStyle w:val="Hipercze"/>
            <w:kern w:val="0"/>
            <w:sz w:val="24"/>
            <w:szCs w:val="24"/>
            <w:lang w:eastAsia="pl-PL"/>
          </w:rPr>
          <w:t>iod.kazimierza@ki.policja.gov.pl</w:t>
        </w:r>
      </w:hyperlink>
    </w:p>
    <w:p w14:paraId="44D377AF" w14:textId="2CE89EC3" w:rsidR="00C62092" w:rsidRPr="00877FF2" w:rsidRDefault="00C62092" w:rsidP="003D2927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>3. Cel i okres przetwarzania danych osobowych w Komendzie Powiatowej Policji w</w:t>
      </w:r>
      <w:r>
        <w:rPr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9F0AF5">
        <w:rPr>
          <w:b/>
          <w:bCs/>
          <w:color w:val="000000"/>
          <w:kern w:val="0"/>
          <w:sz w:val="24"/>
          <w:szCs w:val="24"/>
          <w:lang w:eastAsia="pl-PL"/>
        </w:rPr>
        <w:t>Kazimierzy Wielkiej</w:t>
      </w:r>
    </w:p>
    <w:p w14:paraId="7FA34C29" w14:textId="36E351DD" w:rsidR="00C62092" w:rsidRPr="00877FF2" w:rsidRDefault="00C62092" w:rsidP="003D2927">
      <w:pPr>
        <w:pStyle w:val="NormalnyWeb"/>
        <w:jc w:val="both"/>
        <w:rPr>
          <w:rFonts w:ascii="Calibri" w:hAnsi="Calibri" w:cs="Calibri"/>
        </w:rPr>
      </w:pPr>
      <w:r w:rsidRPr="00877FF2">
        <w:rPr>
          <w:rFonts w:ascii="Calibri" w:hAnsi="Calibri" w:cs="Calibri"/>
        </w:rPr>
        <w:t xml:space="preserve">W Komendzie Powiatowej Policji w </w:t>
      </w:r>
      <w:r w:rsidR="009F0AF5">
        <w:rPr>
          <w:rFonts w:ascii="Calibri" w:hAnsi="Calibri" w:cs="Calibri"/>
        </w:rPr>
        <w:t>Kazimierzy Wielkiej</w:t>
      </w:r>
      <w:r w:rsidRPr="00877FF2">
        <w:rPr>
          <w:rFonts w:ascii="Calibri" w:hAnsi="Calibri" w:cs="Calibri"/>
        </w:rPr>
        <w:t xml:space="preserve"> dane osobowe przetwarza się wyłącznie</w:t>
      </w:r>
      <w:r w:rsidR="009F0AF5"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t>w konkretnych, wyraźnych i prawnie uzasadnionych celach i nie przetwarza się ich dalej w sposób niezgodny z tymi celami.</w:t>
      </w:r>
    </w:p>
    <w:p w14:paraId="36ADCE0F" w14:textId="77777777" w:rsidR="00C62092" w:rsidRPr="00877FF2" w:rsidRDefault="00C62092" w:rsidP="003D2927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Okres przetwarzania danych osobowych wynika bezpośrednio z przepisów prawa, jest adekwatny</w:t>
      </w:r>
      <w:r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t>celów.</w:t>
      </w:r>
      <w:r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br/>
        <w:t>Informacje o zbiorach danych osobowych, w tym:</w:t>
      </w:r>
    </w:p>
    <w:p w14:paraId="44C6F761" w14:textId="77777777" w:rsidR="00C62092" w:rsidRPr="00877FF2" w:rsidRDefault="00C62092" w:rsidP="00877FF2">
      <w:pPr>
        <w:pStyle w:val="Normalny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celach przetwarzania,</w:t>
      </w:r>
    </w:p>
    <w:p w14:paraId="200D2D97" w14:textId="77777777" w:rsidR="00C62092" w:rsidRPr="00877FF2" w:rsidRDefault="00C62092" w:rsidP="00877FF2">
      <w:pPr>
        <w:pStyle w:val="Normalny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podstawach prawnych przetwarzania,</w:t>
      </w:r>
    </w:p>
    <w:p w14:paraId="349ABC2B" w14:textId="77777777" w:rsidR="00C62092" w:rsidRPr="00877FF2" w:rsidRDefault="00C62092" w:rsidP="00877FF2">
      <w:pPr>
        <w:pStyle w:val="Normalny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osobach, których dane są przetwarzane,</w:t>
      </w:r>
    </w:p>
    <w:p w14:paraId="2F318DF2" w14:textId="77777777" w:rsidR="00C62092" w:rsidRPr="00877FF2" w:rsidRDefault="00C62092" w:rsidP="00877FF2">
      <w:pPr>
        <w:pStyle w:val="Normalny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odbiorcach danych,</w:t>
      </w:r>
    </w:p>
    <w:p w14:paraId="1B1F4BF7" w14:textId="77777777" w:rsidR="00C62092" w:rsidRPr="00877FF2" w:rsidRDefault="00C62092" w:rsidP="00877FF2">
      <w:pPr>
        <w:pStyle w:val="NormalnyWeb"/>
        <w:numPr>
          <w:ilvl w:val="0"/>
          <w:numId w:val="11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okresach przechowywania,</w:t>
      </w:r>
    </w:p>
    <w:p w14:paraId="1AB20E69" w14:textId="5A0CF3E5" w:rsidR="00C62092" w:rsidRPr="00877FF2" w:rsidRDefault="00C62092" w:rsidP="00877FF2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zamieszczono zgodnie z właściwością komórek organizacyjnych Komendy Powiatowej Policji</w:t>
      </w:r>
      <w:r w:rsidRPr="00877FF2">
        <w:rPr>
          <w:rFonts w:ascii="Calibri" w:hAnsi="Calibri" w:cs="Calibri"/>
        </w:rPr>
        <w:br/>
        <w:t xml:space="preserve">w </w:t>
      </w:r>
      <w:r w:rsidR="009F0AF5">
        <w:rPr>
          <w:rFonts w:ascii="Calibri" w:hAnsi="Calibri" w:cs="Calibri"/>
        </w:rPr>
        <w:t>Kazimierzy Wielkiej</w:t>
      </w:r>
      <w:r w:rsidRPr="00877FF2">
        <w:rPr>
          <w:rFonts w:ascii="Calibri" w:hAnsi="Calibri" w:cs="Calibri"/>
        </w:rPr>
        <w:t xml:space="preserve"> w Biuletynie Informacji Publicznej.</w:t>
      </w:r>
    </w:p>
    <w:p w14:paraId="3BDF9727" w14:textId="77777777" w:rsidR="00C62092" w:rsidRDefault="00C62092" w:rsidP="00877FF2">
      <w:pPr>
        <w:pStyle w:val="NormalnyWeb"/>
        <w:ind w:left="284"/>
        <w:rPr>
          <w:rStyle w:val="Pogrubienie"/>
          <w:rFonts w:ascii="Calibri" w:hAnsi="Calibri" w:cs="Calibri"/>
        </w:rPr>
      </w:pPr>
    </w:p>
    <w:p w14:paraId="0BB6982D" w14:textId="77777777" w:rsidR="00C62092" w:rsidRDefault="00C62092" w:rsidP="00877FF2">
      <w:pPr>
        <w:pStyle w:val="NormalnyWeb"/>
        <w:ind w:left="284"/>
        <w:rPr>
          <w:rStyle w:val="Pogrubienie"/>
          <w:rFonts w:ascii="Calibri" w:hAnsi="Calibri" w:cs="Calibri"/>
        </w:rPr>
      </w:pPr>
    </w:p>
    <w:p w14:paraId="76F8A420" w14:textId="77777777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lastRenderedPageBreak/>
        <w:t>4. Odbiorcy danych osobowych.</w:t>
      </w:r>
    </w:p>
    <w:p w14:paraId="3BBD5F27" w14:textId="77777777" w:rsidR="00C62092" w:rsidRPr="00877FF2" w:rsidRDefault="00C62092" w:rsidP="003D2927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W rozumieniu RODO odbiorcami danych osobowych nie są organy publiczne, które mogą otrzymywać dane osobowe w ramach konkretnego postępowania zgodnie z prawem Unii lub prawem państwa członkowskiego.</w:t>
      </w:r>
      <w:r w:rsidRPr="00877FF2">
        <w:rPr>
          <w:rFonts w:ascii="Calibri" w:hAnsi="Calibri" w:cs="Calibri"/>
        </w:rPr>
        <w:br/>
        <w:t>Dane osobowe nie są udostępniane podmiotom innym niż upoważnione na podstawie przepisów prawa.</w:t>
      </w:r>
    </w:p>
    <w:p w14:paraId="6AF83B00" w14:textId="77777777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5. Osobom, których dane są przetwarzane zgodnie z RODO przysługuje:</w:t>
      </w:r>
    </w:p>
    <w:p w14:paraId="4FFC550D" w14:textId="77777777" w:rsidR="00C62092" w:rsidRPr="00877FF2" w:rsidRDefault="00C62092" w:rsidP="00877FF2">
      <w:pPr>
        <w:pStyle w:val="NormalnyWeb"/>
        <w:numPr>
          <w:ilvl w:val="0"/>
          <w:numId w:val="12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dostępu do własnych danych osobowych;</w:t>
      </w:r>
    </w:p>
    <w:p w14:paraId="1E57BCD9" w14:textId="77777777" w:rsidR="00C62092" w:rsidRPr="00877FF2" w:rsidRDefault="00C62092" w:rsidP="00877FF2">
      <w:pPr>
        <w:pStyle w:val="NormalnyWeb"/>
        <w:numPr>
          <w:ilvl w:val="0"/>
          <w:numId w:val="12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 żądania od administratora sprostowania, uzupełnienia, usunięcia lub ograniczenia przetwarzania własnych danych osobowych, a także wniesienia sprzeciwu wobec takiego przetwarzania - w sytuacjach przewidzianych prawem;</w:t>
      </w:r>
    </w:p>
    <w:p w14:paraId="26F4A49B" w14:textId="77777777" w:rsidR="00C62092" w:rsidRPr="00877FF2" w:rsidRDefault="00C62092" w:rsidP="00877FF2">
      <w:pPr>
        <w:pStyle w:val="NormalnyWeb"/>
        <w:numPr>
          <w:ilvl w:val="0"/>
          <w:numId w:val="12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 cofnięcia zgody na przetwarzanie własnych danych osobowych w dowolnym momencie bez wpływu na zgodność z prawem przetwarzania, którego dokonano na postawie zgody przed jej cofnięciem;</w:t>
      </w:r>
    </w:p>
    <w:p w14:paraId="125B84A2" w14:textId="77777777" w:rsidR="00C62092" w:rsidRPr="00877FF2" w:rsidRDefault="00C62092" w:rsidP="00877FF2">
      <w:pPr>
        <w:pStyle w:val="NormalnyWeb"/>
        <w:numPr>
          <w:ilvl w:val="0"/>
          <w:numId w:val="12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 wniesienia skargi do organu nadzorczego, którym jest Prezes Urzędu Ochrony Danych Osobowych, w przypadku uznania, że przetwarzanie danych osobowych narusza przepisy RODO.</w:t>
      </w:r>
    </w:p>
    <w:p w14:paraId="5BFC08C7" w14:textId="77777777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6. Przy przetwarzaniu danych osobowych w trybie RODO nie występuje zautomatyzowane podejmowanie decyzji o przetwarzaniu danych osobowych, w tym profilowanie.</w:t>
      </w:r>
    </w:p>
    <w:p w14:paraId="6EE99088" w14:textId="77777777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7. Ograniczenia stosowania RODO:</w:t>
      </w:r>
    </w:p>
    <w:p w14:paraId="115AB43C" w14:textId="77777777" w:rsidR="00C62092" w:rsidRPr="00877FF2" w:rsidRDefault="00C62092" w:rsidP="00877FF2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Do przetwarzania danych osobowych w zakresie działalności archiwalnej, na podstawie art. 22b ust.1 i 3 ustawy z dnia 14 lipca 1983 r. o narodowym zasobie archiwalnym i archiwach (Dz. U. z 2019 r., poz. 553 z późn. zm.) ogranicza się stosowanie RODO:</w:t>
      </w:r>
    </w:p>
    <w:p w14:paraId="5FC11AF7" w14:textId="77777777" w:rsidR="00C62092" w:rsidRPr="00877FF2" w:rsidRDefault="00C62092" w:rsidP="00877FF2">
      <w:pPr>
        <w:pStyle w:val="NormalnyWeb"/>
        <w:numPr>
          <w:ilvl w:val="0"/>
          <w:numId w:val="13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art. 16 – prawo do sprostowania danych – w ten sposób, że administrator danych przyjmie od osoby, której dane dotyczą, pisemne sprostowanie lub uzupełnienie dotyczące jej danych osobowych, nie dokonując ingerencji w materiały archiwalne;</w:t>
      </w:r>
    </w:p>
    <w:p w14:paraId="0E346647" w14:textId="77777777" w:rsidR="00C62092" w:rsidRPr="00877FF2" w:rsidRDefault="00C62092" w:rsidP="00877FF2">
      <w:pPr>
        <w:pStyle w:val="NormalnyWeb"/>
        <w:numPr>
          <w:ilvl w:val="0"/>
          <w:numId w:val="13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18 ust. 1 lit. a i b – prawo do ograniczenia przetwarzania –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14:paraId="0B445E87" w14:textId="77777777" w:rsidR="00C62092" w:rsidRPr="00877FF2" w:rsidRDefault="00C62092" w:rsidP="00877FF2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Wykonanie obowiązku, o którym mowa w art. 15 ust. 1 i 3 – prawo dostępu przysługujące osobie, której dane dotyczą – następuje w zakresie, w jakim dane osobowe podlegające udostępnieniu mogą być ustalone za pomocą istniejących środków ewidencyjnych.</w:t>
      </w:r>
    </w:p>
    <w:p w14:paraId="58EB2560" w14:textId="77777777" w:rsidR="00C62092" w:rsidRPr="00877FF2" w:rsidRDefault="00C62092" w:rsidP="00877FF2">
      <w:pPr>
        <w:pStyle w:val="NormalnyWeb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II. DODO.</w:t>
      </w:r>
    </w:p>
    <w:p w14:paraId="5005C6E4" w14:textId="77777777" w:rsidR="00C62092" w:rsidRPr="00877FF2" w:rsidRDefault="00C62092" w:rsidP="00877FF2">
      <w:pPr>
        <w:pStyle w:val="NormalnyWeb"/>
        <w:ind w:left="57"/>
        <w:rPr>
          <w:rFonts w:ascii="Calibri" w:hAnsi="Calibri" w:cs="Calibri"/>
        </w:rPr>
      </w:pPr>
      <w:r w:rsidRPr="00877FF2">
        <w:rPr>
          <w:rFonts w:ascii="Calibri" w:hAnsi="Calibri" w:cs="Calibri"/>
        </w:rPr>
        <w:t>Klauzula informacyjna dotycząca przetwarzania Pani/Pana danych osobowych na podstawie ustawyz dnia 14 grudnia 2018 roku</w:t>
      </w:r>
      <w:r w:rsidRPr="00877FF2">
        <w:rPr>
          <w:rStyle w:val="Uwydatnienie"/>
          <w:rFonts w:ascii="Calibri" w:hAnsi="Calibri" w:cs="Calibri"/>
        </w:rPr>
        <w:t xml:space="preserve"> o ochronie danych osobowych przetwarzanych</w:t>
      </w:r>
      <w:r w:rsidRPr="00877FF2">
        <w:rPr>
          <w:rFonts w:ascii="Calibri" w:hAnsi="Calibri" w:cs="Calibri"/>
          <w:i/>
          <w:iCs/>
        </w:rPr>
        <w:br/>
      </w:r>
      <w:r w:rsidRPr="00877FF2">
        <w:rPr>
          <w:rStyle w:val="Uwydatnienie"/>
          <w:rFonts w:ascii="Calibri" w:hAnsi="Calibri" w:cs="Calibri"/>
        </w:rPr>
        <w:lastRenderedPageBreak/>
        <w:t>w związku z zapobieganiem i zwalczaniem przestępczości -</w:t>
      </w:r>
      <w:r w:rsidRPr="00877FF2">
        <w:rPr>
          <w:rFonts w:ascii="Calibri" w:hAnsi="Calibri" w:cs="Calibri"/>
        </w:rPr>
        <w:t xml:space="preserve"> dalej zwaną „ustawą wdrażającą dyrektywę 2016/680”.</w:t>
      </w:r>
    </w:p>
    <w:p w14:paraId="08ABEBB4" w14:textId="5AD6F2BE" w:rsidR="00C62092" w:rsidRPr="00877FF2" w:rsidRDefault="00C62092" w:rsidP="00877FF2">
      <w:pPr>
        <w:pStyle w:val="NormalnyWeb"/>
        <w:numPr>
          <w:ilvl w:val="0"/>
          <w:numId w:val="14"/>
        </w:numPr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Administratorem Pani/Pana danych jest Komendant Powiatowy Policji z siedzibą</w:t>
      </w:r>
      <w:r w:rsidRPr="00877FF2">
        <w:rPr>
          <w:rFonts w:ascii="Calibri" w:hAnsi="Calibri" w:cs="Calibri"/>
          <w:b/>
          <w:bCs/>
        </w:rPr>
        <w:br/>
      </w:r>
      <w:r w:rsidRPr="00877FF2">
        <w:rPr>
          <w:rStyle w:val="Pogrubienie"/>
          <w:rFonts w:ascii="Calibri" w:hAnsi="Calibri" w:cs="Calibri"/>
        </w:rPr>
        <w:t xml:space="preserve">w </w:t>
      </w:r>
      <w:r w:rsidR="009F0AF5">
        <w:rPr>
          <w:rStyle w:val="Pogrubienie"/>
          <w:rFonts w:ascii="Calibri" w:hAnsi="Calibri" w:cs="Calibri"/>
        </w:rPr>
        <w:t>Kazimierzy Wielkiej</w:t>
      </w:r>
      <w:r w:rsidRPr="00877FF2">
        <w:rPr>
          <w:rStyle w:val="Pogrubienie"/>
          <w:rFonts w:ascii="Calibri" w:hAnsi="Calibri" w:cs="Calibri"/>
        </w:rPr>
        <w:t xml:space="preserve">: </w:t>
      </w:r>
    </w:p>
    <w:p w14:paraId="467E07D2" w14:textId="77DDA76E" w:rsidR="00C62092" w:rsidRPr="00877FF2" w:rsidRDefault="00C62092" w:rsidP="00877FF2">
      <w:pPr>
        <w:pStyle w:val="NormalnyWeb"/>
        <w:ind w:left="720"/>
        <w:rPr>
          <w:rFonts w:ascii="Calibri" w:hAnsi="Calibri" w:cs="Calibri"/>
        </w:rPr>
      </w:pPr>
      <w:r w:rsidRPr="00877FF2">
        <w:rPr>
          <w:rFonts w:ascii="Calibri" w:hAnsi="Calibri" w:cs="Calibri"/>
        </w:rPr>
        <w:t xml:space="preserve">adres: ul. </w:t>
      </w:r>
      <w:r w:rsidR="009F0AF5">
        <w:rPr>
          <w:rFonts w:ascii="Calibri" w:hAnsi="Calibri" w:cs="Calibri"/>
        </w:rPr>
        <w:t>Aleja Parkowa 1</w:t>
      </w:r>
      <w:r w:rsidRPr="00877FF2">
        <w:rPr>
          <w:rFonts w:ascii="Calibri" w:hAnsi="Calibri" w:cs="Calibri"/>
        </w:rPr>
        <w:t>, 28-</w:t>
      </w:r>
      <w:r w:rsidR="009F0AF5">
        <w:rPr>
          <w:rFonts w:ascii="Calibri" w:hAnsi="Calibri" w:cs="Calibri"/>
        </w:rPr>
        <w:t>5</w:t>
      </w:r>
      <w:r w:rsidRPr="00877FF2">
        <w:rPr>
          <w:rFonts w:ascii="Calibri" w:hAnsi="Calibri" w:cs="Calibri"/>
        </w:rPr>
        <w:t xml:space="preserve">00 </w:t>
      </w:r>
      <w:r w:rsidR="009F0AF5">
        <w:rPr>
          <w:rFonts w:ascii="Calibri" w:hAnsi="Calibri" w:cs="Calibri"/>
        </w:rPr>
        <w:t>Kazimierza Wielka</w:t>
      </w:r>
      <w:r w:rsidRPr="00877FF2">
        <w:rPr>
          <w:rFonts w:ascii="Calibri" w:hAnsi="Calibri" w:cs="Calibri"/>
        </w:rPr>
        <w:t>.</w:t>
      </w:r>
    </w:p>
    <w:p w14:paraId="6BFEDC4D" w14:textId="4DA71F66" w:rsidR="00C62092" w:rsidRPr="00877FF2" w:rsidRDefault="00C62092" w:rsidP="00877FF2">
      <w:pPr>
        <w:pStyle w:val="NormalnyWeb"/>
        <w:numPr>
          <w:ilvl w:val="0"/>
          <w:numId w:val="15"/>
        </w:numPr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 xml:space="preserve">Monitorowanie zgodności przetwarzania danych osobowych w Komendzie Powiatowej Policji w </w:t>
      </w:r>
      <w:r w:rsidR="009F0AF5">
        <w:rPr>
          <w:rStyle w:val="Pogrubienie"/>
          <w:rFonts w:ascii="Calibri" w:hAnsi="Calibri" w:cs="Calibri"/>
        </w:rPr>
        <w:t>Kazimierzy Wielkiej</w:t>
      </w:r>
      <w:r w:rsidRPr="00877FF2">
        <w:rPr>
          <w:rStyle w:val="Pogrubienie"/>
          <w:rFonts w:ascii="Calibri" w:hAnsi="Calibri" w:cs="Calibri"/>
        </w:rPr>
        <w:t xml:space="preserve"> zapewnia inspektor ochrony danych: </w:t>
      </w:r>
    </w:p>
    <w:p w14:paraId="2B566E16" w14:textId="10F4E0E4" w:rsidR="00C62092" w:rsidRPr="00877FF2" w:rsidRDefault="009F0AF5" w:rsidP="00877FF2">
      <w:pPr>
        <w:pStyle w:val="Normalny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Justyna Stokłosa</w:t>
      </w:r>
      <w:r w:rsidR="00C62092" w:rsidRPr="00877FF2">
        <w:rPr>
          <w:rFonts w:ascii="Calibri" w:hAnsi="Calibri" w:cs="Calibri"/>
        </w:rPr>
        <w:t>;</w:t>
      </w:r>
      <w:r w:rsidR="00C62092" w:rsidRPr="00877FF2">
        <w:rPr>
          <w:rFonts w:ascii="Calibri" w:hAnsi="Calibri" w:cs="Calibri"/>
        </w:rPr>
        <w:br/>
        <w:t xml:space="preserve">adres: ul. </w:t>
      </w:r>
      <w:r>
        <w:rPr>
          <w:rFonts w:ascii="Calibri" w:hAnsi="Calibri" w:cs="Calibri"/>
        </w:rPr>
        <w:t>Aleja Parkowa 1</w:t>
      </w:r>
      <w:r w:rsidR="00C62092" w:rsidRPr="00877FF2">
        <w:rPr>
          <w:rFonts w:ascii="Calibri" w:hAnsi="Calibri" w:cs="Calibri"/>
        </w:rPr>
        <w:t>, 28-</w:t>
      </w:r>
      <w:r>
        <w:rPr>
          <w:rFonts w:ascii="Calibri" w:hAnsi="Calibri" w:cs="Calibri"/>
        </w:rPr>
        <w:t>5</w:t>
      </w:r>
      <w:r w:rsidR="00C62092" w:rsidRPr="00877FF2">
        <w:rPr>
          <w:rFonts w:ascii="Calibri" w:hAnsi="Calibri" w:cs="Calibri"/>
        </w:rPr>
        <w:t xml:space="preserve">00 </w:t>
      </w:r>
      <w:r>
        <w:rPr>
          <w:rFonts w:ascii="Calibri" w:hAnsi="Calibri" w:cs="Calibri"/>
        </w:rPr>
        <w:t>Kazimierza Wielka</w:t>
      </w:r>
      <w:r w:rsidR="00C62092" w:rsidRPr="00877FF2">
        <w:rPr>
          <w:rFonts w:ascii="Calibri" w:hAnsi="Calibri" w:cs="Calibri"/>
        </w:rPr>
        <w:t>;</w:t>
      </w:r>
      <w:r w:rsidR="00C62092" w:rsidRPr="00877FF2">
        <w:rPr>
          <w:rFonts w:ascii="Calibri" w:hAnsi="Calibri" w:cs="Calibri"/>
        </w:rPr>
        <w:br/>
        <w:t xml:space="preserve">e-mail: </w:t>
      </w:r>
      <w:hyperlink r:id="rId6" w:history="1">
        <w:r w:rsidRPr="009D6C03">
          <w:rPr>
            <w:rStyle w:val="Hipercze"/>
            <w:rFonts w:ascii="Calibri" w:hAnsi="Calibri" w:cs="Calibri"/>
          </w:rPr>
          <w:t>iod.kazimierza@ki.policja.gov.pl</w:t>
        </w:r>
      </w:hyperlink>
      <w:r w:rsidR="00C62092" w:rsidRPr="00877FF2">
        <w:rPr>
          <w:rFonts w:ascii="Calibri" w:hAnsi="Calibri" w:cs="Calibri"/>
        </w:rPr>
        <w:t>. </w:t>
      </w:r>
    </w:p>
    <w:p w14:paraId="2DC9FC10" w14:textId="64A9AF6F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 xml:space="preserve">3. W Komendzie Powiatowej Policji w </w:t>
      </w:r>
      <w:r w:rsidR="009F0AF5">
        <w:rPr>
          <w:rStyle w:val="Pogrubienie"/>
          <w:rFonts w:ascii="Calibri" w:hAnsi="Calibri" w:cs="Calibri"/>
        </w:rPr>
        <w:t>Kazimierzy Wielkiej</w:t>
      </w:r>
      <w:r w:rsidRPr="00877FF2">
        <w:rPr>
          <w:rStyle w:val="Pogrubienie"/>
          <w:rFonts w:ascii="Calibri" w:hAnsi="Calibri" w:cs="Calibri"/>
        </w:rPr>
        <w:t xml:space="preserve"> dane osobowe przetwarza</w:t>
      </w:r>
      <w:r w:rsidRPr="00877FF2">
        <w:rPr>
          <w:rFonts w:ascii="Calibri" w:hAnsi="Calibri" w:cs="Calibri"/>
          <w:b/>
          <w:bCs/>
        </w:rPr>
        <w:br/>
      </w:r>
      <w:r w:rsidRPr="00877FF2">
        <w:rPr>
          <w:rStyle w:val="Pogrubienie"/>
          <w:rFonts w:ascii="Calibri" w:hAnsi="Calibri" w:cs="Calibri"/>
        </w:rPr>
        <w:t xml:space="preserve">się w celu </w:t>
      </w:r>
      <w:r w:rsidRPr="00877FF2">
        <w:rPr>
          <w:rFonts w:ascii="Calibri" w:hAnsi="Calibri" w:cs="Calibri"/>
        </w:rPr>
        <w:t>rozpoznawania, zapobiegania, wykrywania i zwalczania czynów zabronionych, w tym zagrożeń dla bezpieczeństwa i porządku publicznego, a także wykonywania tymczasowego aresztowania, kar, kar porządkowych i środków przymusu skutkujących pozbawieniem wolności.</w:t>
      </w:r>
    </w:p>
    <w:p w14:paraId="38D7C2E3" w14:textId="77777777" w:rsidR="00C62092" w:rsidRPr="00877FF2" w:rsidRDefault="00C62092" w:rsidP="00877FF2">
      <w:pPr>
        <w:pStyle w:val="NormalnyWeb"/>
        <w:numPr>
          <w:ilvl w:val="0"/>
          <w:numId w:val="16"/>
        </w:numPr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Prawa osób, których dane są przetwarzane na podstawie ustawy wdrażającej dyrektywę 2016/680:</w:t>
      </w:r>
    </w:p>
    <w:p w14:paraId="485C4679" w14:textId="77777777" w:rsidR="00C62092" w:rsidRPr="00877FF2" w:rsidRDefault="00C62092" w:rsidP="00877FF2">
      <w:pPr>
        <w:pStyle w:val="NormalnyWeb"/>
        <w:numPr>
          <w:ilvl w:val="0"/>
          <w:numId w:val="17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wniesienia do Prezesa Urzędu Ochrony Danych Osobowych skargi</w:t>
      </w:r>
      <w:r w:rsidRPr="00877FF2">
        <w:rPr>
          <w:rFonts w:ascii="Calibri" w:hAnsi="Calibri" w:cs="Calibri"/>
        </w:rPr>
        <w:br/>
        <w:t xml:space="preserve">w przypadku naruszenia praw osoby w wyniku przetwarzania jej danych osobowych, dane kontaktowe Prezesa Urzędu: ulica Stawki 2, 00-193 Warszawa, e-mail: </w:t>
      </w:r>
      <w:hyperlink r:id="rId7" w:history="1">
        <w:r w:rsidRPr="00877FF2">
          <w:rPr>
            <w:rStyle w:val="Hipercze"/>
            <w:rFonts w:ascii="Calibri" w:hAnsi="Calibri" w:cs="Calibri"/>
          </w:rPr>
          <w:t>kancelaria@uodo.gov.pl</w:t>
        </w:r>
      </w:hyperlink>
      <w:r w:rsidRPr="00877FF2">
        <w:rPr>
          <w:rFonts w:ascii="Calibri" w:hAnsi="Calibri" w:cs="Calibri"/>
        </w:rPr>
        <w:t>;</w:t>
      </w:r>
    </w:p>
    <w:p w14:paraId="170858CA" w14:textId="77777777" w:rsidR="00C62092" w:rsidRPr="00877FF2" w:rsidRDefault="00C62092" w:rsidP="00877FF2">
      <w:pPr>
        <w:pStyle w:val="NormalnyWeb"/>
        <w:numPr>
          <w:ilvl w:val="0"/>
          <w:numId w:val="17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żądania od administratora dostępu do danych osobowych, sprostowania lub usunięcia danych osobowych, lub ograniczenia przetwarzania danych osobowych dotyczących tej osoby, w sytuacjach przewidzianych prawem.</w:t>
      </w:r>
    </w:p>
    <w:p w14:paraId="36430624" w14:textId="77777777"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</w:pPr>
    </w:p>
    <w:sectPr w:rsidR="00C62092" w:rsidRPr="00877FF2" w:rsidSect="00E8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E3F"/>
    <w:multiLevelType w:val="multilevel"/>
    <w:tmpl w:val="3F5A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1052A"/>
    <w:multiLevelType w:val="multilevel"/>
    <w:tmpl w:val="8EBE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C743C"/>
    <w:multiLevelType w:val="multilevel"/>
    <w:tmpl w:val="F768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D8C58FD"/>
    <w:multiLevelType w:val="multilevel"/>
    <w:tmpl w:val="3172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E525D57"/>
    <w:multiLevelType w:val="multilevel"/>
    <w:tmpl w:val="2020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85B7582"/>
    <w:multiLevelType w:val="multilevel"/>
    <w:tmpl w:val="AFF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8A170B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AD030C0"/>
    <w:multiLevelType w:val="multilevel"/>
    <w:tmpl w:val="C1D2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8CB0183"/>
    <w:multiLevelType w:val="multilevel"/>
    <w:tmpl w:val="3914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2666F2"/>
    <w:multiLevelType w:val="multilevel"/>
    <w:tmpl w:val="237EE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6904BF"/>
    <w:multiLevelType w:val="multilevel"/>
    <w:tmpl w:val="9CBA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7F82C11"/>
    <w:multiLevelType w:val="multilevel"/>
    <w:tmpl w:val="671C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A486CDF"/>
    <w:multiLevelType w:val="multilevel"/>
    <w:tmpl w:val="10F4A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570109"/>
    <w:multiLevelType w:val="multilevel"/>
    <w:tmpl w:val="AFAA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0F6BB9"/>
    <w:multiLevelType w:val="multilevel"/>
    <w:tmpl w:val="CCB2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850216902">
    <w:abstractNumId w:val="4"/>
  </w:num>
  <w:num w:numId="2" w16cid:durableId="418985471">
    <w:abstractNumId w:val="11"/>
  </w:num>
  <w:num w:numId="3" w16cid:durableId="994146665">
    <w:abstractNumId w:val="3"/>
  </w:num>
  <w:num w:numId="4" w16cid:durableId="1722556104">
    <w:abstractNumId w:val="0"/>
  </w:num>
  <w:num w:numId="5" w16cid:durableId="1899045551">
    <w:abstractNumId w:val="9"/>
  </w:num>
  <w:num w:numId="6" w16cid:durableId="1159614433">
    <w:abstractNumId w:val="12"/>
  </w:num>
  <w:num w:numId="7" w16cid:durableId="136919421">
    <w:abstractNumId w:val="5"/>
  </w:num>
  <w:num w:numId="8" w16cid:durableId="619654477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9" w16cid:durableId="95489844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0" w16cid:durableId="1008408706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1" w16cid:durableId="94180832">
    <w:abstractNumId w:val="10"/>
  </w:num>
  <w:num w:numId="12" w16cid:durableId="1076124298">
    <w:abstractNumId w:val="2"/>
  </w:num>
  <w:num w:numId="13" w16cid:durableId="1790128605">
    <w:abstractNumId w:val="7"/>
  </w:num>
  <w:num w:numId="14" w16cid:durableId="1270620999">
    <w:abstractNumId w:val="13"/>
  </w:num>
  <w:num w:numId="15" w16cid:durableId="1022785260">
    <w:abstractNumId w:val="1"/>
    <w:lvlOverride w:ilvl="0">
      <w:startOverride w:val="2"/>
    </w:lvlOverride>
  </w:num>
  <w:num w:numId="16" w16cid:durableId="1601643140">
    <w:abstractNumId w:val="8"/>
    <w:lvlOverride w:ilvl="0">
      <w:startOverride w:val="3"/>
    </w:lvlOverride>
  </w:num>
  <w:num w:numId="17" w16cid:durableId="135683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0FD"/>
    <w:rsid w:val="00052E31"/>
    <w:rsid w:val="003D2927"/>
    <w:rsid w:val="005660FD"/>
    <w:rsid w:val="005C335A"/>
    <w:rsid w:val="007F7AEF"/>
    <w:rsid w:val="00877FF2"/>
    <w:rsid w:val="009F0AF5"/>
    <w:rsid w:val="00C62092"/>
    <w:rsid w:val="00C84063"/>
    <w:rsid w:val="00C979FA"/>
    <w:rsid w:val="00E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4C97C"/>
  <w15:docId w15:val="{60AE8D9B-577A-4AD5-83A8-46BF0189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98B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uiPriority w:val="99"/>
    <w:rsid w:val="007F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99"/>
    <w:qFormat/>
    <w:rsid w:val="007F7AEF"/>
    <w:rPr>
      <w:b/>
      <w:bCs/>
    </w:rPr>
  </w:style>
  <w:style w:type="paragraph" w:styleId="NormalnyWeb">
    <w:name w:val="Normal (Web)"/>
    <w:basedOn w:val="Normalny"/>
    <w:uiPriority w:val="99"/>
    <w:semiHidden/>
    <w:rsid w:val="007F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semiHidden/>
    <w:rsid w:val="007F7AEF"/>
    <w:rPr>
      <w:color w:val="0000FF"/>
      <w:u w:val="single"/>
    </w:rPr>
  </w:style>
  <w:style w:type="character" w:styleId="Uwydatnienie">
    <w:name w:val="Emphasis"/>
    <w:uiPriority w:val="99"/>
    <w:qFormat/>
    <w:rsid w:val="007F7AEF"/>
    <w:rPr>
      <w:i/>
      <w:iCs/>
    </w:rPr>
  </w:style>
  <w:style w:type="character" w:styleId="Nierozpoznanawzmianka">
    <w:name w:val="Unresolved Mention"/>
    <w:uiPriority w:val="99"/>
    <w:semiHidden/>
    <w:unhideWhenUsed/>
    <w:rsid w:val="009F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azimierza@ki.policja.gov.pl" TargetMode="External"/><Relationship Id="rId5" Type="http://schemas.openxmlformats.org/officeDocument/2006/relationships/hyperlink" Target="mailto:iod.kazimierza@ki.policj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820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DANYCH OSOBOWYCH</dc:title>
  <dc:subject/>
  <dc:creator>745555@ki.policja</dc:creator>
  <cp:keywords/>
  <dc:description/>
  <cp:lastModifiedBy>Tomasz Darmoń</cp:lastModifiedBy>
  <cp:revision>4</cp:revision>
  <dcterms:created xsi:type="dcterms:W3CDTF">2023-08-25T10:00:00Z</dcterms:created>
  <dcterms:modified xsi:type="dcterms:W3CDTF">2023-09-06T09:08:00Z</dcterms:modified>
</cp:coreProperties>
</file>